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B6" w:rsidRDefault="001120B6" w:rsidP="001120B6">
      <w:pPr>
        <w:pStyle w:val="TextBEZped0"/>
        <w:rPr>
          <w:rFonts w:ascii="Times New Roman" w:hAnsi="Times New Roman" w:cs="Times New Roman"/>
          <w:b/>
        </w:rPr>
      </w:pPr>
      <w:bookmarkStart w:id="0" w:name="_GoBack"/>
      <w:bookmarkEnd w:id="0"/>
      <w:r w:rsidRPr="00B8464F">
        <w:rPr>
          <w:rFonts w:ascii="Times New Roman" w:hAnsi="Times New Roman" w:cs="Times New Roman"/>
          <w:b/>
        </w:rPr>
        <w:t>Základní škola a Mateřská</w:t>
      </w:r>
      <w:r>
        <w:rPr>
          <w:rFonts w:ascii="Times New Roman" w:hAnsi="Times New Roman" w:cs="Times New Roman"/>
          <w:b/>
        </w:rPr>
        <w:t xml:space="preserve"> škola Dolní Poustevna, </w:t>
      </w:r>
      <w:proofErr w:type="spellStart"/>
      <w:r>
        <w:rPr>
          <w:rFonts w:ascii="Times New Roman" w:hAnsi="Times New Roman" w:cs="Times New Roman"/>
          <w:b/>
        </w:rPr>
        <w:t>p.o</w:t>
      </w:r>
      <w:proofErr w:type="spellEnd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1120B6" w:rsidRPr="00B8464F" w:rsidRDefault="001120B6" w:rsidP="001120B6">
      <w:pPr>
        <w:pStyle w:val="TextBEZped0"/>
        <w:rPr>
          <w:rFonts w:ascii="Times New Roman" w:hAnsi="Times New Roman" w:cs="Times New Roman"/>
          <w:b/>
        </w:rPr>
      </w:pPr>
      <w:proofErr w:type="gramStart"/>
      <w:r w:rsidRPr="00B8464F">
        <w:rPr>
          <w:rFonts w:ascii="Times New Roman" w:hAnsi="Times New Roman" w:cs="Times New Roman"/>
          <w:b/>
        </w:rPr>
        <w:t>IČO :</w:t>
      </w:r>
      <w:proofErr w:type="gramEnd"/>
      <w:r w:rsidRPr="00B8464F">
        <w:rPr>
          <w:rFonts w:ascii="Times New Roman" w:hAnsi="Times New Roman" w:cs="Times New Roman"/>
          <w:b/>
        </w:rPr>
        <w:t xml:space="preserve"> 70982911</w:t>
      </w:r>
    </w:p>
    <w:p w:rsidR="001120B6" w:rsidRPr="00B8464F" w:rsidRDefault="001120B6" w:rsidP="001120B6">
      <w:pPr>
        <w:pStyle w:val="TextBEZped0"/>
        <w:rPr>
          <w:rFonts w:ascii="Times New Roman" w:hAnsi="Times New Roman" w:cs="Times New Roman"/>
          <w:b/>
        </w:rPr>
      </w:pPr>
      <w:r w:rsidRPr="00B8464F">
        <w:rPr>
          <w:rFonts w:ascii="Times New Roman" w:hAnsi="Times New Roman" w:cs="Times New Roman"/>
          <w:b/>
        </w:rPr>
        <w:t>Tyršova 302</w:t>
      </w:r>
    </w:p>
    <w:p w:rsidR="001120B6" w:rsidRDefault="001120B6" w:rsidP="001120B6">
      <w:pPr>
        <w:pStyle w:val="TextBEZped0"/>
        <w:rPr>
          <w:rFonts w:ascii="Times New Roman" w:hAnsi="Times New Roman" w:cs="Times New Roman"/>
          <w:b/>
        </w:rPr>
      </w:pPr>
      <w:r w:rsidRPr="00B8464F">
        <w:rPr>
          <w:rFonts w:ascii="Times New Roman" w:hAnsi="Times New Roman" w:cs="Times New Roman"/>
          <w:b/>
        </w:rPr>
        <w:t xml:space="preserve">407 </w:t>
      </w:r>
      <w:proofErr w:type="gramStart"/>
      <w:r w:rsidRPr="00B8464F">
        <w:rPr>
          <w:rFonts w:ascii="Times New Roman" w:hAnsi="Times New Roman" w:cs="Times New Roman"/>
          <w:b/>
        </w:rPr>
        <w:t>82  Dolní</w:t>
      </w:r>
      <w:proofErr w:type="gramEnd"/>
      <w:r w:rsidRPr="00B8464F">
        <w:rPr>
          <w:rFonts w:ascii="Times New Roman" w:hAnsi="Times New Roman" w:cs="Times New Roman"/>
          <w:b/>
        </w:rPr>
        <w:t xml:space="preserve"> Poustevna</w:t>
      </w:r>
    </w:p>
    <w:p w:rsidR="001120B6" w:rsidRDefault="001120B6" w:rsidP="001120B6">
      <w:pPr>
        <w:pStyle w:val="SmrniceNZEVSMRNICE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Dodatek č. </w:t>
      </w:r>
      <w:r w:rsidR="005C7364">
        <w:rPr>
          <w:rFonts w:ascii="Times New Roman" w:hAnsi="Times New Roman" w:cs="Times New Roman"/>
          <w:sz w:val="28"/>
        </w:rPr>
        <w:t>2</w:t>
      </w:r>
      <w:r w:rsidR="00441A78">
        <w:rPr>
          <w:rFonts w:ascii="Times New Roman" w:hAnsi="Times New Roman" w:cs="Times New Roman"/>
          <w:sz w:val="28"/>
        </w:rPr>
        <w:t xml:space="preserve"> k vnitřnímu řádu </w:t>
      </w:r>
      <w:r w:rsidR="005C7364">
        <w:rPr>
          <w:rFonts w:ascii="Times New Roman" w:hAnsi="Times New Roman" w:cs="Times New Roman"/>
          <w:sz w:val="28"/>
        </w:rPr>
        <w:t xml:space="preserve">školní jídelny </w:t>
      </w:r>
      <w:r w:rsidR="00137C13">
        <w:rPr>
          <w:rFonts w:ascii="Times New Roman" w:hAnsi="Times New Roman" w:cs="Times New Roman"/>
          <w:sz w:val="28"/>
        </w:rPr>
        <w:t>M</w:t>
      </w:r>
      <w:r w:rsidR="00441A78">
        <w:rPr>
          <w:rFonts w:ascii="Times New Roman" w:hAnsi="Times New Roman" w:cs="Times New Roman"/>
          <w:sz w:val="28"/>
        </w:rPr>
        <w:t>Š</w:t>
      </w:r>
    </w:p>
    <w:p w:rsidR="008E5E89" w:rsidRPr="00441A78" w:rsidRDefault="00441A78" w:rsidP="008E5E89">
      <w:pPr>
        <w:pStyle w:val="SmrniceNZEVLNKUSMRNICE"/>
        <w:rPr>
          <w:rFonts w:ascii="Calibri" w:hAnsi="Calibri" w:cs="Calibri"/>
          <w:sz w:val="24"/>
          <w:szCs w:val="24"/>
        </w:rPr>
      </w:pPr>
      <w:r w:rsidRPr="00441A78">
        <w:rPr>
          <w:rFonts w:ascii="Calibri" w:hAnsi="Calibri" w:cs="Calibri"/>
          <w:sz w:val="24"/>
          <w:szCs w:val="24"/>
          <w:highlight w:val="yellow"/>
        </w:rPr>
        <w:t>KONZUMACE VLASTNÍHO JÍDLA V PROSTORÁCH ŠKOLNÍ JÍDELNY</w:t>
      </w:r>
      <w:r w:rsidR="004200AB">
        <w:rPr>
          <w:rFonts w:ascii="Calibri" w:hAnsi="Calibri" w:cs="Calibri"/>
          <w:sz w:val="24"/>
          <w:szCs w:val="24"/>
          <w:highlight w:val="yellow"/>
        </w:rPr>
        <w:t>, ZMĚNA VĚKOVÝCH SKUPIN</w:t>
      </w:r>
    </w:p>
    <w:p w:rsidR="00441A78" w:rsidRPr="0003115A" w:rsidRDefault="00441A78" w:rsidP="00441A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>T</w:t>
      </w:r>
      <w:r>
        <w:rPr>
          <w:rFonts w:ascii="Calibri" w:eastAsia="Times New Roman" w:hAnsi="Calibri" w:cs="Calibri"/>
          <w:color w:val="000000"/>
          <w:lang w:eastAsia="cs-CZ"/>
        </w:rPr>
        <w:t xml:space="preserve">ento dodatek </w:t>
      </w:r>
      <w:r w:rsidRPr="0003115A">
        <w:rPr>
          <w:rFonts w:ascii="Calibri" w:eastAsia="Times New Roman" w:hAnsi="Calibri" w:cs="Calibri"/>
          <w:color w:val="000000"/>
          <w:lang w:eastAsia="cs-CZ"/>
        </w:rPr>
        <w:t>upravuje podmínky, za kterých je v souladu s § 4 odst. 10 vyhlášky č. 107/2005 Sb., o školním stravování, umožněna konzumace vlastního jídla dítětem, žákem nebo studentem v prostorách školní jídelny.</w:t>
      </w:r>
    </w:p>
    <w:p w:rsidR="00441A78" w:rsidRPr="0003115A" w:rsidRDefault="00BD6ACD" w:rsidP="00441A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V</w:t>
      </w:r>
      <w:r w:rsidR="00441A78" w:rsidRPr="0003115A">
        <w:rPr>
          <w:rFonts w:ascii="Calibri" w:eastAsia="Times New Roman" w:hAnsi="Calibri" w:cs="Calibri"/>
          <w:color w:val="000000"/>
          <w:lang w:eastAsia="cs-CZ"/>
        </w:rPr>
        <w:t>ztahuje</w:t>
      </w:r>
      <w:r>
        <w:rPr>
          <w:rFonts w:ascii="Calibri" w:eastAsia="Times New Roman" w:hAnsi="Calibri" w:cs="Calibri"/>
          <w:color w:val="000000"/>
          <w:lang w:eastAsia="cs-CZ"/>
        </w:rPr>
        <w:t xml:space="preserve"> se</w:t>
      </w:r>
      <w:r w:rsidR="00441A78" w:rsidRPr="0003115A">
        <w:rPr>
          <w:rFonts w:ascii="Calibri" w:eastAsia="Times New Roman" w:hAnsi="Calibri" w:cs="Calibri"/>
          <w:color w:val="000000"/>
          <w:lang w:eastAsia="cs-CZ"/>
        </w:rPr>
        <w:t xml:space="preserve"> na všechny děti, žáky a studenty, kteří podali přihlášku ke stravování </w:t>
      </w:r>
      <w:r w:rsidR="00441A78" w:rsidRPr="0003115A">
        <w:rPr>
          <w:rFonts w:ascii="Calibri" w:eastAsia="Times New Roman" w:hAnsi="Calibri" w:cs="Calibri"/>
          <w:color w:val="000000"/>
          <w:lang w:eastAsia="cs-CZ"/>
        </w:rPr>
        <w:br/>
        <w:t>v naší školní jídelně a jsou u nás registrování a kterým je školní stravování zajišťováno právnickou osobou vykonávající činnost školy a kteří využívají možnost konzumace vlastního jídla v prostorách školní jídelny.</w:t>
      </w:r>
    </w:p>
    <w:p w:rsidR="00441A78" w:rsidRPr="001956F2" w:rsidRDefault="00441A78" w:rsidP="00441A78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1956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Podmínky konzumace vlastního jídla</w:t>
      </w:r>
    </w:p>
    <w:p w:rsidR="00441A78" w:rsidRPr="0003115A" w:rsidRDefault="00441A78" w:rsidP="00441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>Konzumace vlastního jídla je možná pouze v době výdeje obědů a v prostorách určených pro školní stravování.</w:t>
      </w:r>
    </w:p>
    <w:p w:rsidR="00441A78" w:rsidRPr="0003115A" w:rsidRDefault="00441A78" w:rsidP="00441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>Strávník je povinen dodržovat provozní řád školní jídelny.</w:t>
      </w:r>
    </w:p>
    <w:p w:rsidR="00441A78" w:rsidRPr="0003115A" w:rsidRDefault="00441A78" w:rsidP="00441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 xml:space="preserve">Pokud si strávník pro daný den neobjednal jídlo ve školní jídelně, nesmí kombinovat vlastní jídlo s jídlem a doplňkovou nabídkou školní jídelny (např. </w:t>
      </w:r>
      <w:r w:rsidR="001956F2">
        <w:rPr>
          <w:rFonts w:ascii="Calibri" w:eastAsia="Times New Roman" w:hAnsi="Calibri" w:cs="Calibri"/>
          <w:color w:val="000000"/>
          <w:lang w:eastAsia="cs-CZ"/>
        </w:rPr>
        <w:t>zelenina, ovoce</w:t>
      </w:r>
      <w:r w:rsidRPr="0003115A">
        <w:rPr>
          <w:rFonts w:ascii="Calibri" w:eastAsia="Times New Roman" w:hAnsi="Calibri" w:cs="Calibri"/>
          <w:color w:val="000000"/>
          <w:lang w:eastAsia="cs-CZ"/>
        </w:rPr>
        <w:t xml:space="preserve">, pečivo, nápoje). Zákonný zástupce odpovídá za to, že dítě bude o tomto pravidle poučeno. </w:t>
      </w:r>
      <w:r w:rsidRPr="0003115A">
        <w:rPr>
          <w:rFonts w:ascii="Calibri" w:eastAsia="Times New Roman" w:hAnsi="Calibri" w:cs="Calibri"/>
          <w:color w:val="000000"/>
          <w:lang w:eastAsia="cs-CZ"/>
        </w:rPr>
        <w:br/>
        <w:t>V případě, že dítě nebo žák neoprávněně odebere jakýkoli pokrm či nápoj z nabídky školní jídelny, je zákonný zástupce povinen uhradit vzniklou škodu v plné výši.</w:t>
      </w:r>
    </w:p>
    <w:p w:rsidR="00441A78" w:rsidRPr="0003115A" w:rsidRDefault="00441A78" w:rsidP="00441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>Školní jídelna nezajišťuje uskladnění, ohřev</w:t>
      </w:r>
      <w:r w:rsidR="00A941D0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03115A">
        <w:rPr>
          <w:rFonts w:ascii="Calibri" w:eastAsia="Times New Roman" w:hAnsi="Calibri" w:cs="Calibri"/>
          <w:color w:val="000000"/>
          <w:lang w:eastAsia="cs-CZ"/>
        </w:rPr>
        <w:t>přípravu doneseného jídla</w:t>
      </w:r>
      <w:r w:rsidR="00A941D0">
        <w:rPr>
          <w:rFonts w:ascii="Calibri" w:eastAsia="Times New Roman" w:hAnsi="Calibri" w:cs="Calibri"/>
          <w:color w:val="000000"/>
          <w:lang w:eastAsia="cs-CZ"/>
        </w:rPr>
        <w:t>, mytí donesených nádob ani likvidaci zbytků.</w:t>
      </w:r>
    </w:p>
    <w:p w:rsidR="00441A78" w:rsidRDefault="00441A78" w:rsidP="00441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 xml:space="preserve">Donášení pokrmů třetí osobou přímo do jídelny v době výdeje obědů není </w:t>
      </w:r>
      <w:r w:rsidRPr="0003115A">
        <w:rPr>
          <w:rFonts w:ascii="Calibri" w:eastAsia="Times New Roman" w:hAnsi="Calibri" w:cs="Calibri"/>
          <w:color w:val="000000"/>
          <w:lang w:eastAsia="cs-CZ"/>
        </w:rPr>
        <w:br/>
        <w:t>z hygienických a organizačních důvodů možné. Potřebnou pomoc dítěti při konzumaci zajistí škola prostřednictvím pověřené</w:t>
      </w:r>
      <w:r w:rsidR="00137C13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1956F2">
        <w:rPr>
          <w:rFonts w:ascii="Calibri" w:eastAsia="Times New Roman" w:hAnsi="Calibri" w:cs="Calibri"/>
          <w:color w:val="000000"/>
          <w:lang w:eastAsia="cs-CZ"/>
        </w:rPr>
        <w:t>osoby</w:t>
      </w:r>
      <w:r w:rsidR="00137C13">
        <w:rPr>
          <w:rFonts w:ascii="Calibri" w:eastAsia="Times New Roman" w:hAnsi="Calibri" w:cs="Calibri"/>
          <w:color w:val="000000"/>
          <w:lang w:eastAsia="cs-CZ"/>
        </w:rPr>
        <w:t>.</w:t>
      </w:r>
    </w:p>
    <w:p w:rsidR="00A941D0" w:rsidRPr="0003115A" w:rsidRDefault="00A941D0" w:rsidP="00A941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>Každý žák konzumující vlastní jídlo je evidován jako strávník školní jídelny.</w:t>
      </w:r>
    </w:p>
    <w:p w:rsidR="00A941D0" w:rsidRDefault="00A941D0" w:rsidP="00A941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 xml:space="preserve">Podmínkou je podpis </w:t>
      </w:r>
      <w:r>
        <w:rPr>
          <w:rFonts w:ascii="Calibri" w:eastAsia="Times New Roman" w:hAnsi="Calibri" w:cs="Calibri"/>
          <w:color w:val="000000"/>
          <w:lang w:eastAsia="cs-CZ"/>
        </w:rPr>
        <w:t xml:space="preserve">prohlášení </w:t>
      </w:r>
      <w:r w:rsidRPr="0003115A">
        <w:rPr>
          <w:rFonts w:ascii="Calibri" w:eastAsia="Times New Roman" w:hAnsi="Calibri" w:cs="Calibri"/>
          <w:color w:val="000000"/>
          <w:lang w:eastAsia="cs-CZ"/>
        </w:rPr>
        <w:t>zákonného zástupce</w:t>
      </w:r>
      <w:r>
        <w:rPr>
          <w:rFonts w:ascii="Calibri" w:eastAsia="Times New Roman" w:hAnsi="Calibri" w:cs="Calibri"/>
          <w:color w:val="000000"/>
          <w:lang w:eastAsia="cs-CZ"/>
        </w:rPr>
        <w:t xml:space="preserve"> dítěte/ žáka o odpovědnosti za konzumaci vlastního jídla ve školní jídelně</w:t>
      </w:r>
      <w:r w:rsidRPr="0003115A">
        <w:rPr>
          <w:rFonts w:ascii="Calibri" w:eastAsia="Times New Roman" w:hAnsi="Calibri" w:cs="Calibri"/>
          <w:color w:val="000000"/>
          <w:lang w:eastAsia="cs-CZ"/>
        </w:rPr>
        <w:t>.</w:t>
      </w:r>
    </w:p>
    <w:p w:rsidR="00A941D0" w:rsidRPr="0003115A" w:rsidRDefault="00A941D0" w:rsidP="00A941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Strávník nesmí dávat ochutnávat vlastní stravu ostatním žákům.</w:t>
      </w:r>
    </w:p>
    <w:p w:rsidR="00441A78" w:rsidRPr="00A941D0" w:rsidRDefault="00441A78" w:rsidP="00441A78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A941D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Odpovědnost za vlastní jídlo</w:t>
      </w:r>
    </w:p>
    <w:p w:rsidR="00441A78" w:rsidRDefault="00441A78" w:rsidP="0044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>Za kvalitu, zdravotní nezávadnost a složení doneseného jídla odpovídá zákonný zástupce dítěte nebo žáka.</w:t>
      </w:r>
    </w:p>
    <w:p w:rsidR="00441A78" w:rsidRPr="0003115A" w:rsidRDefault="00441A78" w:rsidP="0044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 xml:space="preserve">Školní jídelna nenese odpovědnost za případné zdravotní obtíže vzniklé v souvislosti </w:t>
      </w:r>
      <w:r w:rsidRPr="0003115A">
        <w:rPr>
          <w:rFonts w:ascii="Calibri" w:eastAsia="Times New Roman" w:hAnsi="Calibri" w:cs="Calibri"/>
          <w:color w:val="000000"/>
          <w:lang w:eastAsia="cs-CZ"/>
        </w:rPr>
        <w:br/>
        <w:t xml:space="preserve">s konzumací </w:t>
      </w:r>
      <w:r>
        <w:rPr>
          <w:rFonts w:ascii="Calibri" w:eastAsia="Times New Roman" w:hAnsi="Calibri" w:cs="Calibri"/>
          <w:color w:val="000000"/>
          <w:lang w:eastAsia="cs-CZ"/>
        </w:rPr>
        <w:t>vlastního jídla, způsobené například, ne však výhradně</w:t>
      </w:r>
      <w:r w:rsidRPr="0003115A">
        <w:rPr>
          <w:rFonts w:ascii="Calibri" w:eastAsia="Times New Roman" w:hAnsi="Calibri" w:cs="Calibri"/>
          <w:color w:val="000000"/>
          <w:lang w:eastAsia="cs-CZ"/>
        </w:rPr>
        <w:t xml:space="preserve"> nesprávným skladováním doneseného jídla.</w:t>
      </w:r>
    </w:p>
    <w:p w:rsidR="00441A78" w:rsidRPr="00AC085C" w:rsidRDefault="00441A78" w:rsidP="00441A78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AC085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Poskytování pomoci při konzumaci</w:t>
      </w:r>
    </w:p>
    <w:p w:rsidR="00441A78" w:rsidRPr="0003115A" w:rsidRDefault="00441A78" w:rsidP="00441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>V případě potřeby je dítěti poskytnuta nezbytná pomoc při konzumaci vlastního jídla.</w:t>
      </w:r>
    </w:p>
    <w:p w:rsidR="00441A78" w:rsidRDefault="00441A78" w:rsidP="00441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3115A">
        <w:rPr>
          <w:rFonts w:ascii="Calibri" w:eastAsia="Times New Roman" w:hAnsi="Calibri" w:cs="Calibri"/>
          <w:color w:val="000000"/>
          <w:lang w:eastAsia="cs-CZ"/>
        </w:rPr>
        <w:t>Poskytování pomoci zahrnuje pouze úkony bezprostředně související s konzumací jídla (</w:t>
      </w:r>
      <w:r w:rsidR="00AC085C">
        <w:rPr>
          <w:rFonts w:ascii="Calibri" w:eastAsia="Times New Roman" w:hAnsi="Calibri" w:cs="Calibri"/>
          <w:color w:val="000000"/>
          <w:lang w:eastAsia="cs-CZ"/>
        </w:rPr>
        <w:t>otevření krabičky, poskytnutí talíře a příboru</w:t>
      </w:r>
      <w:r w:rsidRPr="0003115A">
        <w:rPr>
          <w:rFonts w:ascii="Calibri" w:eastAsia="Times New Roman" w:hAnsi="Calibri" w:cs="Calibri"/>
          <w:color w:val="000000"/>
          <w:lang w:eastAsia="cs-CZ"/>
        </w:rPr>
        <w:t>).</w:t>
      </w:r>
      <w:r w:rsidR="00AC085C">
        <w:rPr>
          <w:rFonts w:ascii="Calibri" w:eastAsia="Times New Roman" w:hAnsi="Calibri" w:cs="Calibri"/>
          <w:color w:val="000000"/>
          <w:lang w:eastAsia="cs-CZ"/>
        </w:rPr>
        <w:t xml:space="preserve"> Tuto pomoc poskytují zaměstnanci školní kuchyně.</w:t>
      </w:r>
    </w:p>
    <w:p w:rsidR="00B71C71" w:rsidRDefault="00B71C71" w:rsidP="005C7364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bookmarkStart w:id="1" w:name="_Hlk227142008"/>
    </w:p>
    <w:p w:rsidR="00B71C71" w:rsidRPr="00B71C71" w:rsidRDefault="00B71C71" w:rsidP="005C736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71C71" w:rsidRDefault="00B71C71" w:rsidP="005C7364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:rsidR="00441A78" w:rsidRDefault="005C7364" w:rsidP="005C7364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5C7364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lastRenderedPageBreak/>
        <w:t>Změna věkových skupin</w:t>
      </w:r>
    </w:p>
    <w:p w:rsidR="004200AB" w:rsidRPr="004200AB" w:rsidRDefault="005C7364" w:rsidP="004200AB">
      <w:pPr>
        <w:ind w:right="-2905"/>
        <w:rPr>
          <w:sz w:val="24"/>
          <w:szCs w:val="24"/>
        </w:rPr>
      </w:pPr>
      <w:r w:rsidRPr="004200AB">
        <w:rPr>
          <w:sz w:val="24"/>
          <w:szCs w:val="24"/>
        </w:rPr>
        <w:t>Děti celodenní strava</w:t>
      </w:r>
      <w:r w:rsidRPr="004200AB">
        <w:rPr>
          <w:sz w:val="24"/>
          <w:szCs w:val="24"/>
        </w:rPr>
        <w:tab/>
        <w:t xml:space="preserve"> (2 - 3roky + 4 - 6let)</w:t>
      </w:r>
      <w:r w:rsidR="004200AB" w:rsidRPr="004200AB">
        <w:rPr>
          <w:sz w:val="24"/>
          <w:szCs w:val="24"/>
        </w:rPr>
        <w:tab/>
        <w:t>(přesnídávka 10Kč, oběd 22Kč, svačina 10Kč, nápoje 4Kč)</w:t>
      </w:r>
      <w:r w:rsidR="004200AB">
        <w:rPr>
          <w:sz w:val="24"/>
          <w:szCs w:val="24"/>
        </w:rPr>
        <w:t xml:space="preserve"> </w:t>
      </w:r>
      <w:r w:rsidR="004200AB">
        <w:rPr>
          <w:sz w:val="24"/>
          <w:szCs w:val="24"/>
        </w:rPr>
        <w:tab/>
      </w:r>
      <w:r w:rsidR="004200AB" w:rsidRPr="004200AB">
        <w:rPr>
          <w:b/>
          <w:sz w:val="24"/>
          <w:szCs w:val="24"/>
        </w:rPr>
        <w:t>46Kč</w:t>
      </w:r>
    </w:p>
    <w:p w:rsidR="004200AB" w:rsidRDefault="004200AB" w:rsidP="004200AB">
      <w:pPr>
        <w:ind w:right="-2905"/>
        <w:rPr>
          <w:b/>
          <w:sz w:val="24"/>
          <w:szCs w:val="24"/>
        </w:rPr>
      </w:pPr>
      <w:r w:rsidRPr="004200AB">
        <w:rPr>
          <w:sz w:val="24"/>
          <w:szCs w:val="24"/>
        </w:rPr>
        <w:t>Děti bez odpolední svačiny (2 -3roky + 4 - 6let) (přesnídávka 10Kč, oběd 22Kč, nápoje 4Kč)</w:t>
      </w:r>
      <w:r>
        <w:rPr>
          <w:sz w:val="24"/>
          <w:szCs w:val="24"/>
        </w:rPr>
        <w:tab/>
      </w:r>
      <w:r w:rsidRPr="004200AB">
        <w:rPr>
          <w:b/>
          <w:sz w:val="24"/>
          <w:szCs w:val="24"/>
        </w:rPr>
        <w:t>36Kč</w:t>
      </w:r>
      <w:r w:rsidR="00B71C71">
        <w:rPr>
          <w:b/>
          <w:sz w:val="24"/>
          <w:szCs w:val="24"/>
        </w:rPr>
        <w:t xml:space="preserve"> </w:t>
      </w:r>
    </w:p>
    <w:p w:rsidR="00B71C71" w:rsidRDefault="00B71C71" w:rsidP="004200AB">
      <w:pPr>
        <w:ind w:right="-2905"/>
        <w:rPr>
          <w:b/>
          <w:sz w:val="24"/>
          <w:szCs w:val="24"/>
        </w:rPr>
      </w:pPr>
      <w:r>
        <w:rPr>
          <w:sz w:val="24"/>
          <w:szCs w:val="24"/>
        </w:rPr>
        <w:t>Děti s odkladem školní docházky (7let)</w:t>
      </w:r>
      <w:r>
        <w:rPr>
          <w:sz w:val="24"/>
          <w:szCs w:val="24"/>
        </w:rPr>
        <w:tab/>
        <w:t xml:space="preserve">(přesnídávka 11Kč, oběd 25Kč, svačina 10Kč, nápoje 4Kč) </w:t>
      </w:r>
      <w:r>
        <w:rPr>
          <w:sz w:val="24"/>
          <w:szCs w:val="24"/>
        </w:rPr>
        <w:tab/>
      </w:r>
      <w:r w:rsidRPr="00B71C71">
        <w:rPr>
          <w:b/>
          <w:sz w:val="24"/>
          <w:szCs w:val="24"/>
        </w:rPr>
        <w:t>50Kč</w:t>
      </w:r>
    </w:p>
    <w:p w:rsidR="00B71C71" w:rsidRPr="00B71C71" w:rsidRDefault="00B71C71" w:rsidP="004200AB">
      <w:pPr>
        <w:ind w:right="-2905"/>
        <w:rPr>
          <w:sz w:val="24"/>
          <w:szCs w:val="24"/>
        </w:rPr>
      </w:pPr>
      <w:r>
        <w:rPr>
          <w:sz w:val="24"/>
          <w:szCs w:val="24"/>
        </w:rPr>
        <w:t>Děti bez odpolední svačiny (7</w:t>
      </w:r>
      <w:proofErr w:type="gramStart"/>
      <w:r>
        <w:rPr>
          <w:sz w:val="24"/>
          <w:szCs w:val="24"/>
        </w:rPr>
        <w:t>let )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(přesnídávka 11Kč, oběd 25Kč, </w:t>
      </w:r>
      <w:r w:rsidR="00B439B9">
        <w:rPr>
          <w:sz w:val="24"/>
          <w:szCs w:val="24"/>
        </w:rPr>
        <w:t>nápoje 4Kč)</w:t>
      </w:r>
      <w:r w:rsidR="00B439B9">
        <w:rPr>
          <w:sz w:val="24"/>
          <w:szCs w:val="24"/>
        </w:rPr>
        <w:tab/>
      </w:r>
      <w:r w:rsidR="00B439B9">
        <w:rPr>
          <w:sz w:val="24"/>
          <w:szCs w:val="24"/>
        </w:rPr>
        <w:tab/>
      </w:r>
      <w:r w:rsidR="00B439B9" w:rsidRPr="00B439B9">
        <w:rPr>
          <w:b/>
          <w:sz w:val="24"/>
          <w:szCs w:val="24"/>
        </w:rPr>
        <w:t>40Kč</w:t>
      </w:r>
    </w:p>
    <w:p w:rsidR="00B71C71" w:rsidRPr="004200AB" w:rsidRDefault="00B71C71" w:rsidP="004200AB">
      <w:pPr>
        <w:ind w:right="-2905"/>
        <w:rPr>
          <w:sz w:val="24"/>
          <w:szCs w:val="24"/>
        </w:rPr>
      </w:pPr>
    </w:p>
    <w:tbl>
      <w:tblPr>
        <w:tblW w:w="7743" w:type="dxa"/>
        <w:tblCellSpacing w:w="15" w:type="dxa"/>
        <w:tblLook w:val="04A0" w:firstRow="1" w:lastRow="0" w:firstColumn="1" w:lastColumn="0" w:noHBand="0" w:noVBand="1"/>
      </w:tblPr>
      <w:tblGrid>
        <w:gridCol w:w="7662"/>
        <w:gridCol w:w="81"/>
      </w:tblGrid>
      <w:tr w:rsidR="008E5E89" w:rsidTr="00AC085C">
        <w:trPr>
          <w:trHeight w:val="29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5E89" w:rsidRDefault="004200AB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sz w:val="24"/>
                <w:szCs w:val="24"/>
              </w:rPr>
              <w:tab/>
            </w:r>
            <w:bookmarkEnd w:id="1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5E89" w:rsidRDefault="008E5E89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E5E89" w:rsidTr="00AC085C">
        <w:trPr>
          <w:trHeight w:val="29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364" w:rsidRDefault="005C7364" w:rsidP="005C7364">
            <w:pPr>
              <w:pStyle w:val="Odstavecseseznamem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54A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Tento dodatek nabývá účinnosti dnem 1. 9. 2025, ostatní články vnitřního řádu zůstávají beze změn.</w:t>
            </w:r>
          </w:p>
          <w:p w:rsidR="004200AB" w:rsidRDefault="004200AB" w:rsidP="005C7364">
            <w:pPr>
              <w:pStyle w:val="Odstavecseseznamem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:rsidR="008E5E89" w:rsidRDefault="008E5E89" w:rsidP="004200AB">
            <w:pPr>
              <w:pStyle w:val="Odstavecseseznamem"/>
              <w:spacing w:before="100" w:beforeAutospacing="1" w:after="100" w:afterAutospacing="1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5E89" w:rsidRDefault="008E5E89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E5E89" w:rsidTr="00AC085C">
        <w:trPr>
          <w:trHeight w:val="29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5E89" w:rsidRDefault="004200AB" w:rsidP="004200AB">
            <w:pPr>
              <w:pStyle w:val="Odstavecseseznamem"/>
              <w:spacing w:before="100" w:beforeAutospacing="1" w:after="100" w:afterAutospacing="1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 Dolní Poustevně 30.8.2025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ab/>
              <w:t xml:space="preserve">               Mgr. Jana Bryndová, ředitelka školy       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5E89" w:rsidRDefault="008E5E89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E5E89" w:rsidTr="00725FD9">
        <w:trPr>
          <w:trHeight w:val="29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5E89" w:rsidRDefault="008E5E89" w:rsidP="004200AB">
            <w:pPr>
              <w:pStyle w:val="Odstavecseseznamem"/>
              <w:spacing w:before="100" w:beforeAutospacing="1" w:after="100" w:afterAutospacing="1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5E89" w:rsidRDefault="004200AB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</w:t>
            </w:r>
          </w:p>
        </w:tc>
      </w:tr>
      <w:tr w:rsidR="008E5E89" w:rsidTr="00A63F40">
        <w:trPr>
          <w:trHeight w:val="29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5E89" w:rsidRDefault="008E5E89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5E89" w:rsidRDefault="008E5E89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5C7364" w:rsidRPr="00F66328" w:rsidRDefault="005C7364" w:rsidP="005C7364">
      <w:pPr>
        <w:pStyle w:val="Odstavecseseznamem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</w:p>
    <w:p w:rsidR="00D44A97" w:rsidRDefault="00D44A97" w:rsidP="00A54A70">
      <w:pPr>
        <w:spacing w:before="100" w:beforeAutospacing="1" w:after="100" w:afterAutospacing="1"/>
      </w:pPr>
    </w:p>
    <w:sectPr w:rsidR="00D44A97" w:rsidSect="00771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0971"/>
    <w:multiLevelType w:val="multilevel"/>
    <w:tmpl w:val="B1A4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47E31"/>
    <w:multiLevelType w:val="multilevel"/>
    <w:tmpl w:val="D17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40D06"/>
    <w:multiLevelType w:val="multilevel"/>
    <w:tmpl w:val="ACC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730C5"/>
    <w:multiLevelType w:val="multilevel"/>
    <w:tmpl w:val="76FA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00418"/>
    <w:multiLevelType w:val="multilevel"/>
    <w:tmpl w:val="99BA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31FD3"/>
    <w:multiLevelType w:val="multilevel"/>
    <w:tmpl w:val="3A82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D2CD9"/>
    <w:multiLevelType w:val="multilevel"/>
    <w:tmpl w:val="80A8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72C53"/>
    <w:multiLevelType w:val="multilevel"/>
    <w:tmpl w:val="3F5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B6"/>
    <w:rsid w:val="00092E22"/>
    <w:rsid w:val="001120B6"/>
    <w:rsid w:val="00137C13"/>
    <w:rsid w:val="00191E9D"/>
    <w:rsid w:val="001956F2"/>
    <w:rsid w:val="00297211"/>
    <w:rsid w:val="003A13B2"/>
    <w:rsid w:val="004200AB"/>
    <w:rsid w:val="00441A78"/>
    <w:rsid w:val="00443EC1"/>
    <w:rsid w:val="0054620A"/>
    <w:rsid w:val="005972DA"/>
    <w:rsid w:val="005B0726"/>
    <w:rsid w:val="005C7364"/>
    <w:rsid w:val="006F23D9"/>
    <w:rsid w:val="00725FD9"/>
    <w:rsid w:val="00771F8D"/>
    <w:rsid w:val="008D3342"/>
    <w:rsid w:val="008E5E89"/>
    <w:rsid w:val="0092464E"/>
    <w:rsid w:val="0095090A"/>
    <w:rsid w:val="009744A4"/>
    <w:rsid w:val="00A54A70"/>
    <w:rsid w:val="00A63F40"/>
    <w:rsid w:val="00A941D0"/>
    <w:rsid w:val="00AC085C"/>
    <w:rsid w:val="00AC406D"/>
    <w:rsid w:val="00AC7544"/>
    <w:rsid w:val="00B439B9"/>
    <w:rsid w:val="00B71C71"/>
    <w:rsid w:val="00BD6ACD"/>
    <w:rsid w:val="00D44A97"/>
    <w:rsid w:val="00EA08CB"/>
    <w:rsid w:val="00E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11150-6BA7-482B-AE61-8A08736D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EZped0">
    <w:name w:val="Text BEZ (před 0"/>
    <w:aliases w:val="5 mm) (TEXT)3"/>
    <w:basedOn w:val="Normln"/>
    <w:uiPriority w:val="99"/>
    <w:rsid w:val="001120B6"/>
    <w:pPr>
      <w:widowControl w:val="0"/>
      <w:autoSpaceDE w:val="0"/>
      <w:autoSpaceDN w:val="0"/>
      <w:adjustRightInd w:val="0"/>
      <w:spacing w:before="28" w:after="0" w:line="288" w:lineRule="auto"/>
      <w:jc w:val="both"/>
      <w:textAlignment w:val="center"/>
    </w:pPr>
    <w:rPr>
      <w:rFonts w:ascii="TimesNewRomanPSMT" w:eastAsia="Times New Roman" w:hAnsi="TimesNewRomanPSMT" w:cs="TimesNewRomanPSMT"/>
      <w:color w:val="000000"/>
      <w:sz w:val="19"/>
      <w:szCs w:val="19"/>
      <w:lang w:eastAsia="cs-CZ"/>
    </w:rPr>
  </w:style>
  <w:style w:type="paragraph" w:customStyle="1" w:styleId="SmrniceNZEVSMRNICE">
    <w:name w:val="Směrnice NÁZEV (SMĚRNICE)"/>
    <w:basedOn w:val="Normln"/>
    <w:uiPriority w:val="99"/>
    <w:rsid w:val="001120B6"/>
    <w:pPr>
      <w:keepNext/>
      <w:widowControl w:val="0"/>
      <w:autoSpaceDE w:val="0"/>
      <w:autoSpaceDN w:val="0"/>
      <w:adjustRightInd w:val="0"/>
      <w:spacing w:before="198" w:after="198" w:line="288" w:lineRule="auto"/>
      <w:jc w:val="center"/>
      <w:textAlignment w:val="center"/>
    </w:pPr>
    <w:rPr>
      <w:rFonts w:ascii="ArialNarrow-Bold" w:eastAsia="Times New Roman" w:hAnsi="ArialNarrow-Bold" w:cs="ArialNarrow-Bold"/>
      <w:b/>
      <w:bCs/>
      <w:color w:val="000000"/>
      <w:sz w:val="24"/>
      <w:szCs w:val="24"/>
      <w:lang w:eastAsia="cs-CZ"/>
    </w:rPr>
  </w:style>
  <w:style w:type="paragraph" w:customStyle="1" w:styleId="SmrniceNZEVLNKUSMRNICE">
    <w:name w:val="Směrnice NÁZEV ČLÁNKU (SMĚRNICE)"/>
    <w:basedOn w:val="Normln"/>
    <w:uiPriority w:val="99"/>
    <w:rsid w:val="001120B6"/>
    <w:pPr>
      <w:keepNext/>
      <w:widowControl w:val="0"/>
      <w:suppressAutoHyphens/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ascii="ArialNarrow-Bold" w:eastAsia="Times New Roman" w:hAnsi="ArialNarrow-Bold" w:cs="ArialNarrow-Bold"/>
      <w:b/>
      <w:bCs/>
      <w:color w:val="000000"/>
      <w:sz w:val="19"/>
      <w:szCs w:val="19"/>
      <w:lang w:eastAsia="cs-CZ"/>
    </w:rPr>
  </w:style>
  <w:style w:type="paragraph" w:customStyle="1" w:styleId="SmrniceTEXT01SMRNICE">
    <w:name w:val="Směrnice TEXT 0.1 (SMĚRNICE)"/>
    <w:basedOn w:val="Normln"/>
    <w:uiPriority w:val="99"/>
    <w:rsid w:val="001120B6"/>
    <w:pPr>
      <w:widowControl w:val="0"/>
      <w:tabs>
        <w:tab w:val="left" w:pos="624"/>
      </w:tabs>
      <w:autoSpaceDE w:val="0"/>
      <w:autoSpaceDN w:val="0"/>
      <w:adjustRightInd w:val="0"/>
      <w:spacing w:before="85" w:after="0" w:line="288" w:lineRule="auto"/>
      <w:ind w:left="624" w:hanging="624"/>
      <w:jc w:val="both"/>
      <w:textAlignment w:val="center"/>
    </w:pPr>
    <w:rPr>
      <w:rFonts w:ascii="TimesNewRomanPSMT" w:eastAsia="Times New Roman" w:hAnsi="TimesNewRomanPSMT" w:cs="TimesNewRomanPSMT"/>
      <w:color w:val="000000"/>
      <w:sz w:val="19"/>
      <w:szCs w:val="19"/>
      <w:lang w:eastAsia="cs-CZ"/>
    </w:rPr>
  </w:style>
  <w:style w:type="paragraph" w:styleId="Odstavecseseznamem">
    <w:name w:val="List Paragraph"/>
    <w:basedOn w:val="Normln"/>
    <w:uiPriority w:val="34"/>
    <w:qFormat/>
    <w:rsid w:val="0011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jidelna</cp:lastModifiedBy>
  <cp:revision>2</cp:revision>
  <cp:lastPrinted>2025-09-12T09:13:00Z</cp:lastPrinted>
  <dcterms:created xsi:type="dcterms:W3CDTF">2026-04-27T05:24:00Z</dcterms:created>
  <dcterms:modified xsi:type="dcterms:W3CDTF">2026-04-27T05:24:00Z</dcterms:modified>
</cp:coreProperties>
</file>